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sz w:val="16"/>
          <w:szCs w:val="16"/>
        </w:rPr>
      </w:pPr>
      <w:r w:rsidRPr="00223D67">
        <w:rPr>
          <w:rFonts w:cs="Univers-CondensedBold"/>
          <w:b/>
          <w:bCs/>
          <w:sz w:val="16"/>
          <w:szCs w:val="16"/>
        </w:rPr>
        <w:t>Reading Literature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  <w:r w:rsidRPr="00223D67">
        <w:rPr>
          <w:rFonts w:cs="Univers-CondensedBold"/>
          <w:bCs/>
          <w:sz w:val="16"/>
          <w:szCs w:val="16"/>
        </w:rPr>
        <w:t>RLK.1 Ask and answer questions about Key Ideas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  <w:r w:rsidRPr="00223D67">
        <w:rPr>
          <w:rFonts w:cs="Univers-CondensedBold"/>
          <w:bCs/>
          <w:sz w:val="16"/>
          <w:szCs w:val="16"/>
        </w:rPr>
        <w:t>RLK.3 Identify character, setting and main events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  <w:r w:rsidRPr="00223D67">
        <w:rPr>
          <w:sz w:val="16"/>
          <w:szCs w:val="16"/>
        </w:rPr>
        <w:t>RLK.4 Ask and answer questions about unknown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sz w:val="16"/>
          <w:szCs w:val="16"/>
        </w:rPr>
      </w:pPr>
      <w:r w:rsidRPr="00223D67">
        <w:rPr>
          <w:rFonts w:cs="Univers-CondensedBold"/>
          <w:b/>
          <w:bCs/>
          <w:sz w:val="16"/>
          <w:szCs w:val="16"/>
        </w:rPr>
        <w:t>Reading Informational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  <w:r w:rsidRPr="00223D67">
        <w:rPr>
          <w:rFonts w:cs="Univers-CondensedBold"/>
          <w:bCs/>
          <w:sz w:val="16"/>
          <w:szCs w:val="16"/>
        </w:rPr>
        <w:t>RIK.</w:t>
      </w:r>
      <w:proofErr w:type="gramStart"/>
      <w:r w:rsidRPr="00223D67">
        <w:rPr>
          <w:rFonts w:cs="Univers-CondensedBold"/>
          <w:bCs/>
          <w:sz w:val="16"/>
          <w:szCs w:val="16"/>
        </w:rPr>
        <w:t>1  Ask</w:t>
      </w:r>
      <w:proofErr w:type="gramEnd"/>
      <w:r w:rsidRPr="00223D67">
        <w:rPr>
          <w:rFonts w:cs="Univers-CondensedBold"/>
          <w:bCs/>
          <w:sz w:val="16"/>
          <w:szCs w:val="16"/>
        </w:rPr>
        <w:t xml:space="preserve"> and answer questions about Key Ideas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</w:rPr>
      </w:pPr>
      <w:r w:rsidRPr="00223D67">
        <w:rPr>
          <w:rFonts w:cs="Univers-CondensedBold"/>
          <w:bCs/>
          <w:sz w:val="16"/>
          <w:szCs w:val="16"/>
        </w:rPr>
        <w:t>RIK.3 Describe connections between pieces of information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RIK.4 Ask and answer questions about unknown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F3449B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23D67">
        <w:rPr>
          <w:b/>
          <w:sz w:val="16"/>
          <w:szCs w:val="16"/>
        </w:rPr>
        <w:t>Reading Foundational Skills</w:t>
      </w:r>
    </w:p>
    <w:p w:rsidR="00F3449B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 xml:space="preserve">RFK.2a </w:t>
      </w:r>
      <w:r>
        <w:rPr>
          <w:sz w:val="16"/>
          <w:szCs w:val="16"/>
        </w:rPr>
        <w:t>Recognize and produce rhyming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RFK.2bCount, pronounce, blend, and segment syllables in spoken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RFK.2c Blend and segment onsets and rimes of single syllable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RFK.2d</w:t>
      </w:r>
      <w:r>
        <w:rPr>
          <w:sz w:val="16"/>
          <w:szCs w:val="16"/>
        </w:rPr>
        <w:t xml:space="preserve"> </w:t>
      </w:r>
      <w:r w:rsidRPr="00223D67">
        <w:rPr>
          <w:sz w:val="16"/>
          <w:szCs w:val="16"/>
        </w:rPr>
        <w:t>Pronounce the initial/medial vowel/final sounds in 3-phoneme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 xml:space="preserve">RFK.3c Add or subtract individual sounds in one syllable words 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23D67">
        <w:rPr>
          <w:b/>
          <w:sz w:val="16"/>
          <w:szCs w:val="16"/>
        </w:rPr>
        <w:t>Writing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WK.1 Compose Opinion Pieces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WK.2 Compose informative/explanatory text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WK.3 Narrate events in order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WK.5 Respond to questions and suggestions and add details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WK.8 Recall or gather information to answer questions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23D67">
        <w:rPr>
          <w:b/>
          <w:sz w:val="16"/>
          <w:szCs w:val="16"/>
        </w:rPr>
        <w:t>Speaking and Listening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SLK.2 Understand information read aloud or orally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SLK.4 Describe familiar people, places, things, and events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SLK.6 Speak audibly and clearly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F3449B" w:rsidRDefault="00F3449B" w:rsidP="00F3449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223D67">
        <w:rPr>
          <w:b/>
          <w:sz w:val="16"/>
          <w:szCs w:val="16"/>
        </w:rPr>
        <w:t>Language</w:t>
      </w:r>
    </w:p>
    <w:p w:rsidR="00F3449B" w:rsidRPr="006F676E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LK.1a Print many upper- and lowercase letters</w:t>
      </w:r>
    </w:p>
    <w:p w:rsidR="00F3449B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LK.1f Produce and expand complete sentences</w:t>
      </w:r>
    </w:p>
    <w:p w:rsidR="00F3449B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LK.2a Capitalize the first word in a sentence and the pronoun I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LK.2c Write a letter or letters for most consonant and short vowel sounds (phonemes).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LK.4a Identify new meanings for familiar words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23D67">
        <w:rPr>
          <w:sz w:val="16"/>
          <w:szCs w:val="16"/>
        </w:rPr>
        <w:t>LK.4b Use inflections and affixes</w:t>
      </w:r>
    </w:p>
    <w:p w:rsidR="00F3449B" w:rsidRPr="00223D67" w:rsidRDefault="00F3449B" w:rsidP="00F3449B">
      <w:pPr>
        <w:autoSpaceDE w:val="0"/>
        <w:autoSpaceDN w:val="0"/>
        <w:adjustRightInd w:val="0"/>
        <w:spacing w:after="0" w:line="240" w:lineRule="auto"/>
        <w:rPr>
          <w:rFonts w:cs="Univers-CondensedBold"/>
          <w:bCs/>
          <w:sz w:val="16"/>
          <w:szCs w:val="16"/>
          <w:u w:val="single"/>
        </w:rPr>
      </w:pPr>
      <w:r w:rsidRPr="00223D67">
        <w:rPr>
          <w:sz w:val="16"/>
          <w:szCs w:val="16"/>
        </w:rPr>
        <w:t>Lk.5b Understand verbs and adjectives and their opposites</w:t>
      </w:r>
    </w:p>
    <w:p w:rsidR="00DB62BF" w:rsidRDefault="00DB62BF">
      <w:bookmarkStart w:id="0" w:name="_GoBack"/>
      <w:bookmarkEnd w:id="0"/>
    </w:p>
    <w:sectPr w:rsidR="00DB62BF" w:rsidSect="00145C86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58" w:rsidRDefault="00F3449B">
    <w:pPr>
      <w:pStyle w:val="Header"/>
    </w:pPr>
    <w:r>
      <w:t xml:space="preserve">Quarter 2 Kindergarten ELA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B"/>
    <w:rsid w:val="00DB62BF"/>
    <w:rsid w:val="00F3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B8E4-9AB5-4356-A5D3-43166E4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44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4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kbruce@wcpschools.wcpss.local</dc:creator>
  <cp:keywords/>
  <dc:description/>
  <cp:lastModifiedBy>kbruce@wcpschools.wcpss.local</cp:lastModifiedBy>
  <cp:revision>1</cp:revision>
  <dcterms:created xsi:type="dcterms:W3CDTF">2017-10-05T19:37:00Z</dcterms:created>
  <dcterms:modified xsi:type="dcterms:W3CDTF">2017-10-05T19:40:00Z</dcterms:modified>
</cp:coreProperties>
</file>